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95A" w:rsidRPr="004251F4" w:rsidRDefault="004251F4" w:rsidP="00D77694">
      <w:pPr>
        <w:spacing w:after="0" w:line="240" w:lineRule="auto"/>
        <w:jc w:val="center"/>
        <w:rPr>
          <w:rFonts w:ascii="Pond Free Sunshine" w:hAnsi="Pond Free Sunshine"/>
          <w:sz w:val="48"/>
          <w:szCs w:val="48"/>
        </w:rPr>
      </w:pPr>
      <w:r w:rsidRPr="004251F4">
        <w:rPr>
          <w:rFonts w:ascii="Pond Free Sunshine" w:hAnsi="Pond Free Sunshine"/>
          <w:b/>
          <w:noProof/>
          <w:sz w:val="48"/>
          <w:szCs w:val="48"/>
        </w:rPr>
        <mc:AlternateContent>
          <mc:Choice Requires="wps">
            <w:drawing>
              <wp:anchor distT="0" distB="0" distL="114300" distR="114300" simplePos="0" relativeHeight="251660288" behindDoc="0" locked="0" layoutInCell="1" allowOverlap="1" wp14:anchorId="16755F7C" wp14:editId="2FDCE573">
                <wp:simplePos x="0" y="0"/>
                <wp:positionH relativeFrom="column">
                  <wp:posOffset>-361950</wp:posOffset>
                </wp:positionH>
                <wp:positionV relativeFrom="paragraph">
                  <wp:posOffset>-681990</wp:posOffset>
                </wp:positionV>
                <wp:extent cx="7143750" cy="9124950"/>
                <wp:effectExtent l="38100" t="38100" r="38100" b="38100"/>
                <wp:wrapNone/>
                <wp:docPr id="1" name="Rectangle 1"/>
                <wp:cNvGraphicFramePr/>
                <a:graphic xmlns:a="http://schemas.openxmlformats.org/drawingml/2006/main">
                  <a:graphicData uri="http://schemas.microsoft.com/office/word/2010/wordprocessingShape">
                    <wps:wsp>
                      <wps:cNvSpPr/>
                      <wps:spPr>
                        <a:xfrm>
                          <a:off x="0" y="0"/>
                          <a:ext cx="7143750" cy="9124950"/>
                        </a:xfrm>
                        <a:prstGeom prst="rect">
                          <a:avLst/>
                        </a:prstGeom>
                        <a:no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8.5pt;margin-top:-53.7pt;width:562.5pt;height:71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" filled="f" strokecolor="black [3213]" strokeweight="6pt"/>
            </w:pict>
          </mc:Fallback>
        </mc:AlternateContent>
      </w:r>
      <w:r w:rsidR="002B095A" w:rsidRPr="004251F4">
        <w:rPr>
          <w:rFonts w:ascii="Pond Free Sunshine" w:hAnsi="Pond Free Sunshine"/>
          <w:b/>
          <w:sz w:val="48"/>
          <w:szCs w:val="48"/>
        </w:rPr>
        <w:t>FIRST GRADE NEWS</w:t>
      </w:r>
      <w:r w:rsidR="002B095A" w:rsidRPr="004251F4">
        <w:rPr>
          <w:rFonts w:ascii="Pond Free Sunshine" w:hAnsi="Pond Free Sunshine"/>
          <w:sz w:val="48"/>
          <w:szCs w:val="48"/>
        </w:rPr>
        <w:t xml:space="preserve"> </w:t>
      </w:r>
    </w:p>
    <w:p w:rsidR="00FF0558" w:rsidRPr="003A46C4" w:rsidRDefault="003A46C4" w:rsidP="003A46C4">
      <w:pPr>
        <w:spacing w:after="0" w:line="240" w:lineRule="auto"/>
        <w:jc w:val="center"/>
        <w:rPr>
          <w:sz w:val="28"/>
        </w:rPr>
      </w:pPr>
      <w:r w:rsidRPr="003A46C4">
        <w:rPr>
          <w:sz w:val="28"/>
        </w:rPr>
        <w:t>September 21, 2018</w:t>
      </w:r>
    </w:p>
    <w:p w:rsidR="003A46C4" w:rsidRDefault="003A46C4" w:rsidP="003A46C4">
      <w:pPr>
        <w:spacing w:after="0" w:line="240" w:lineRule="auto"/>
        <w:jc w:val="center"/>
      </w:pPr>
    </w:p>
    <w:p w:rsidR="003A46C4" w:rsidRPr="00C56F8E" w:rsidRDefault="00FF0558" w:rsidP="003A46C4">
      <w:pPr>
        <w:spacing w:after="0" w:line="240" w:lineRule="auto"/>
        <w:rPr>
          <w:sz w:val="26"/>
          <w:szCs w:val="26"/>
        </w:rPr>
      </w:pPr>
      <w:r>
        <w:t xml:space="preserve"> </w:t>
      </w:r>
      <w:r w:rsidR="003A46C4" w:rsidRPr="00C56F8E">
        <w:rPr>
          <w:sz w:val="26"/>
          <w:szCs w:val="26"/>
        </w:rPr>
        <w:t>We have had another busy week in First Grade.  We had picture day on Tuesday.  We also took our class picture on that day!  We sure looked sharp!</w:t>
      </w:r>
    </w:p>
    <w:p w:rsidR="003A46C4" w:rsidRPr="00C56F8E" w:rsidRDefault="003A46C4" w:rsidP="003A46C4">
      <w:pPr>
        <w:spacing w:after="0" w:line="240" w:lineRule="auto"/>
        <w:rPr>
          <w:sz w:val="26"/>
          <w:szCs w:val="26"/>
        </w:rPr>
      </w:pPr>
      <w:r w:rsidRPr="00C56F8E">
        <w:rPr>
          <w:sz w:val="26"/>
          <w:szCs w:val="26"/>
        </w:rPr>
        <w:tab/>
        <w:t>We read a make believe story about a big blue ox.  He sure was a helpful ox!  We learned about the short o soun</w:t>
      </w:r>
      <w:bookmarkStart w:id="0" w:name="_GoBack"/>
      <w:bookmarkEnd w:id="0"/>
      <w:r w:rsidRPr="00C56F8E">
        <w:rPr>
          <w:sz w:val="26"/>
          <w:szCs w:val="26"/>
        </w:rPr>
        <w:t xml:space="preserve">d.  Ask your child to make this sound for you.  </w:t>
      </w:r>
      <w:r>
        <w:rPr>
          <w:sz w:val="26"/>
          <w:szCs w:val="26"/>
        </w:rPr>
        <w:t xml:space="preserve">We also learned how to make a word mean more than 1.  Ask your child how we can do that.  (By adding –s) </w:t>
      </w:r>
      <w:r w:rsidRPr="00C56F8E">
        <w:rPr>
          <w:sz w:val="26"/>
          <w:szCs w:val="26"/>
        </w:rPr>
        <w:t xml:space="preserve"> We are doing well with AR books and tests.  Don’t forget that Library Day is on Friday.  Library books must be returned by Library Day so a new book can be checked out.</w:t>
      </w:r>
    </w:p>
    <w:p w:rsidR="003A46C4" w:rsidRPr="00C56F8E" w:rsidRDefault="003A46C4" w:rsidP="003A46C4">
      <w:pPr>
        <w:spacing w:after="0" w:line="240" w:lineRule="auto"/>
        <w:rPr>
          <w:sz w:val="26"/>
          <w:szCs w:val="26"/>
        </w:rPr>
      </w:pPr>
      <w:r w:rsidRPr="00C56F8E">
        <w:rPr>
          <w:sz w:val="26"/>
          <w:szCs w:val="26"/>
        </w:rPr>
        <w:tab/>
        <w:t xml:space="preserve">We have been learning some different strategies for subtraction in Math.  </w:t>
      </w:r>
      <w:r>
        <w:rPr>
          <w:sz w:val="26"/>
          <w:szCs w:val="26"/>
        </w:rPr>
        <w:t xml:space="preserve">We have been practicing </w:t>
      </w:r>
      <w:proofErr w:type="spellStart"/>
      <w:r>
        <w:rPr>
          <w:sz w:val="26"/>
          <w:szCs w:val="26"/>
        </w:rPr>
        <w:t>Xtra</w:t>
      </w:r>
      <w:proofErr w:type="spellEnd"/>
      <w:r>
        <w:rPr>
          <w:sz w:val="26"/>
          <w:szCs w:val="26"/>
        </w:rPr>
        <w:t xml:space="preserve"> Math almost every day. It is a great way to help us learn important math facts. </w:t>
      </w:r>
      <w:r w:rsidRPr="00C56F8E">
        <w:rPr>
          <w:sz w:val="26"/>
          <w:szCs w:val="26"/>
        </w:rPr>
        <w:t xml:space="preserve">Please watch for the “Doubles Song” to be sent home in the next few weeks.  Also, be prepared to sing this song with your child.  This is just one way to help make your child’s education </w:t>
      </w:r>
      <w:r w:rsidRPr="00C56F8E">
        <w:rPr>
          <w:i/>
          <w:sz w:val="26"/>
          <w:szCs w:val="26"/>
        </w:rPr>
        <w:t>FUN</w:t>
      </w:r>
      <w:r w:rsidRPr="00C56F8E">
        <w:rPr>
          <w:sz w:val="26"/>
          <w:szCs w:val="26"/>
        </w:rPr>
        <w:t>!</w:t>
      </w:r>
    </w:p>
    <w:p w:rsidR="003A46C4" w:rsidRPr="00C56F8E" w:rsidRDefault="003A46C4" w:rsidP="003A46C4">
      <w:pPr>
        <w:spacing w:after="0" w:line="240" w:lineRule="auto"/>
        <w:rPr>
          <w:sz w:val="26"/>
          <w:szCs w:val="26"/>
        </w:rPr>
      </w:pPr>
      <w:r w:rsidRPr="00C56F8E">
        <w:rPr>
          <w:sz w:val="26"/>
          <w:szCs w:val="26"/>
        </w:rPr>
        <w:tab/>
        <w:t xml:space="preserve">Please practice sight words.  We are learning new sight words each week.  Some of us are still working on memorizing our Kindergarten sight words, but doing very well with those.  We are reviewing those each week as well.  It is so important that the students KNOW those words!  We have been picking up several new sight words each week.  Next week, we will learn six new words.  Keep practicing!! </w:t>
      </w:r>
    </w:p>
    <w:p w:rsidR="003A46C4" w:rsidRPr="00C56F8E" w:rsidRDefault="003A46C4" w:rsidP="003A46C4">
      <w:pPr>
        <w:spacing w:after="0" w:line="240" w:lineRule="auto"/>
        <w:rPr>
          <w:sz w:val="26"/>
          <w:szCs w:val="26"/>
        </w:rPr>
      </w:pPr>
      <w:r w:rsidRPr="00C56F8E">
        <w:rPr>
          <w:b/>
          <w:noProof/>
          <w:u w:val="single"/>
        </w:rPr>
        <mc:AlternateContent>
          <mc:Choice Requires="wps">
            <w:drawing>
              <wp:anchor distT="0" distB="0" distL="114300" distR="114300" simplePos="0" relativeHeight="251664384" behindDoc="0" locked="0" layoutInCell="1" allowOverlap="1" wp14:anchorId="4FE432CA" wp14:editId="007D4CBF">
                <wp:simplePos x="0" y="0"/>
                <wp:positionH relativeFrom="column">
                  <wp:posOffset>3293110</wp:posOffset>
                </wp:positionH>
                <wp:positionV relativeFrom="paragraph">
                  <wp:posOffset>48895</wp:posOffset>
                </wp:positionV>
                <wp:extent cx="2374265" cy="1403985"/>
                <wp:effectExtent l="0" t="0" r="1524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3A46C4" w:rsidRPr="003912A9" w:rsidRDefault="003A46C4" w:rsidP="003A46C4">
                            <w:pPr>
                              <w:spacing w:after="0" w:line="240" w:lineRule="auto"/>
                              <w:jc w:val="center"/>
                              <w:rPr>
                                <w:b/>
                                <w:sz w:val="40"/>
                                <w:szCs w:val="40"/>
                              </w:rPr>
                            </w:pPr>
                            <w:r w:rsidRPr="003912A9">
                              <w:rPr>
                                <w:b/>
                                <w:sz w:val="40"/>
                                <w:szCs w:val="40"/>
                              </w:rPr>
                              <w:t>Don’t Forget…</w:t>
                            </w:r>
                          </w:p>
                          <w:p w:rsidR="003A46C4" w:rsidRDefault="003A46C4" w:rsidP="003A46C4">
                            <w:pPr>
                              <w:spacing w:after="0" w:line="240" w:lineRule="auto"/>
                              <w:jc w:val="center"/>
                              <w:rPr>
                                <w:b/>
                                <w:sz w:val="40"/>
                                <w:szCs w:val="40"/>
                              </w:rPr>
                            </w:pPr>
                            <w:r w:rsidRPr="003912A9">
                              <w:rPr>
                                <w:b/>
                                <w:sz w:val="40"/>
                                <w:szCs w:val="40"/>
                              </w:rPr>
                              <w:t xml:space="preserve">Thursday, </w:t>
                            </w:r>
                          </w:p>
                          <w:p w:rsidR="003A46C4" w:rsidRPr="003912A9" w:rsidRDefault="003A46C4" w:rsidP="003A46C4">
                            <w:pPr>
                              <w:spacing w:after="0" w:line="240" w:lineRule="auto"/>
                              <w:jc w:val="center"/>
                              <w:rPr>
                                <w:b/>
                                <w:sz w:val="40"/>
                                <w:szCs w:val="40"/>
                              </w:rPr>
                            </w:pPr>
                            <w:r w:rsidRPr="003912A9">
                              <w:rPr>
                                <w:b/>
                                <w:sz w:val="40"/>
                                <w:szCs w:val="40"/>
                              </w:rPr>
                              <w:t>September 2</w:t>
                            </w:r>
                            <w:r>
                              <w:rPr>
                                <w:b/>
                                <w:sz w:val="40"/>
                                <w:szCs w:val="40"/>
                              </w:rPr>
                              <w:t>7</w:t>
                            </w:r>
                            <w:r w:rsidRPr="003912A9">
                              <w:rPr>
                                <w:b/>
                                <w:sz w:val="40"/>
                                <w:szCs w:val="40"/>
                              </w:rPr>
                              <w:t>, 201</w:t>
                            </w:r>
                            <w:r>
                              <w:rPr>
                                <w:b/>
                                <w:sz w:val="40"/>
                                <w:szCs w:val="40"/>
                              </w:rPr>
                              <w:t>8</w:t>
                            </w:r>
                            <w:r w:rsidRPr="003912A9">
                              <w:rPr>
                                <w:b/>
                                <w:sz w:val="40"/>
                                <w:szCs w:val="40"/>
                              </w:rPr>
                              <w:t xml:space="preserve"> is a 1:30 Dismissal Day.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9.3pt;margin-top:3.85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">
                <v:textbox style="mso-fit-shape-to-text:t">
                  <w:txbxContent>
                    <w:p w:rsidR="003A46C4" w:rsidRPr="003912A9" w:rsidRDefault="003A46C4" w:rsidP="003A46C4">
                      <w:pPr>
                        <w:spacing w:after="0" w:line="240" w:lineRule="auto"/>
                        <w:jc w:val="center"/>
                        <w:rPr>
                          <w:b/>
                          <w:sz w:val="40"/>
                          <w:szCs w:val="40"/>
                        </w:rPr>
                      </w:pPr>
                      <w:r w:rsidRPr="003912A9">
                        <w:rPr>
                          <w:b/>
                          <w:sz w:val="40"/>
                          <w:szCs w:val="40"/>
                        </w:rPr>
                        <w:t>Don’t Forget…</w:t>
                      </w:r>
                    </w:p>
                    <w:p w:rsidR="003A46C4" w:rsidRDefault="003A46C4" w:rsidP="003A46C4">
                      <w:pPr>
                        <w:spacing w:after="0" w:line="240" w:lineRule="auto"/>
                        <w:jc w:val="center"/>
                        <w:rPr>
                          <w:b/>
                          <w:sz w:val="40"/>
                          <w:szCs w:val="40"/>
                        </w:rPr>
                      </w:pPr>
                      <w:r w:rsidRPr="003912A9">
                        <w:rPr>
                          <w:b/>
                          <w:sz w:val="40"/>
                          <w:szCs w:val="40"/>
                        </w:rPr>
                        <w:t xml:space="preserve">Thursday, </w:t>
                      </w:r>
                    </w:p>
                    <w:p w:rsidR="003A46C4" w:rsidRPr="003912A9" w:rsidRDefault="003A46C4" w:rsidP="003A46C4">
                      <w:pPr>
                        <w:spacing w:after="0" w:line="240" w:lineRule="auto"/>
                        <w:jc w:val="center"/>
                        <w:rPr>
                          <w:b/>
                          <w:sz w:val="40"/>
                          <w:szCs w:val="40"/>
                        </w:rPr>
                      </w:pPr>
                      <w:r w:rsidRPr="003912A9">
                        <w:rPr>
                          <w:b/>
                          <w:sz w:val="40"/>
                          <w:szCs w:val="40"/>
                        </w:rPr>
                        <w:t>September 2</w:t>
                      </w:r>
                      <w:r>
                        <w:rPr>
                          <w:b/>
                          <w:sz w:val="40"/>
                          <w:szCs w:val="40"/>
                        </w:rPr>
                        <w:t>7</w:t>
                      </w:r>
                      <w:r w:rsidRPr="003912A9">
                        <w:rPr>
                          <w:b/>
                          <w:sz w:val="40"/>
                          <w:szCs w:val="40"/>
                        </w:rPr>
                        <w:t>, 201</w:t>
                      </w:r>
                      <w:r>
                        <w:rPr>
                          <w:b/>
                          <w:sz w:val="40"/>
                          <w:szCs w:val="40"/>
                        </w:rPr>
                        <w:t>8</w:t>
                      </w:r>
                      <w:r w:rsidRPr="003912A9">
                        <w:rPr>
                          <w:b/>
                          <w:sz w:val="40"/>
                          <w:szCs w:val="40"/>
                        </w:rPr>
                        <w:t xml:space="preserve"> is a 1:30 Dismissal Day.</w:t>
                      </w:r>
                    </w:p>
                  </w:txbxContent>
                </v:textbox>
              </v:shape>
            </w:pict>
          </mc:Fallback>
        </mc:AlternateContent>
      </w:r>
      <w:r w:rsidRPr="00C56F8E">
        <w:rPr>
          <w:sz w:val="26"/>
          <w:szCs w:val="26"/>
        </w:rPr>
        <w:tab/>
      </w:r>
    </w:p>
    <w:p w:rsidR="003A46C4" w:rsidRPr="009B71D5" w:rsidRDefault="003A46C4" w:rsidP="003A46C4">
      <w:pPr>
        <w:spacing w:after="0"/>
        <w:rPr>
          <w:b/>
          <w:sz w:val="24"/>
          <w:szCs w:val="24"/>
          <w:u w:val="single"/>
        </w:rPr>
      </w:pPr>
      <w:r w:rsidRPr="009B71D5">
        <w:rPr>
          <w:b/>
          <w:sz w:val="24"/>
          <w:szCs w:val="24"/>
          <w:u w:val="single"/>
        </w:rPr>
        <w:t>SNACKS FOR NEXT WEEK:</w:t>
      </w:r>
    </w:p>
    <w:p w:rsidR="003A46C4" w:rsidRPr="009B71D5" w:rsidRDefault="003A46C4" w:rsidP="003A46C4">
      <w:pPr>
        <w:spacing w:after="0"/>
        <w:rPr>
          <w:sz w:val="24"/>
          <w:szCs w:val="24"/>
        </w:rPr>
      </w:pPr>
      <w:r w:rsidRPr="009B71D5">
        <w:rPr>
          <w:b/>
          <w:sz w:val="24"/>
          <w:szCs w:val="24"/>
        </w:rPr>
        <w:t xml:space="preserve">MONDAY: </w:t>
      </w:r>
      <w:r>
        <w:rPr>
          <w:sz w:val="24"/>
          <w:szCs w:val="24"/>
        </w:rPr>
        <w:t>Cooper</w:t>
      </w:r>
    </w:p>
    <w:p w:rsidR="003A46C4" w:rsidRPr="009B71D5" w:rsidRDefault="003A46C4" w:rsidP="003A46C4">
      <w:pPr>
        <w:spacing w:after="0"/>
        <w:rPr>
          <w:vanish/>
          <w:sz w:val="24"/>
          <w:szCs w:val="24"/>
        </w:rPr>
      </w:pPr>
    </w:p>
    <w:p w:rsidR="003A46C4" w:rsidRPr="009B71D5" w:rsidRDefault="003A46C4" w:rsidP="003A46C4">
      <w:pPr>
        <w:spacing w:after="0"/>
        <w:rPr>
          <w:vanish/>
          <w:sz w:val="24"/>
          <w:szCs w:val="24"/>
        </w:rPr>
      </w:pPr>
    </w:p>
    <w:p w:rsidR="003A46C4" w:rsidRPr="009B71D5" w:rsidRDefault="003A46C4" w:rsidP="003A46C4">
      <w:pPr>
        <w:spacing w:after="0"/>
        <w:rPr>
          <w:vanish/>
          <w:sz w:val="24"/>
          <w:szCs w:val="24"/>
        </w:rPr>
      </w:pPr>
    </w:p>
    <w:p w:rsidR="003A46C4" w:rsidRPr="009B71D5" w:rsidRDefault="003A46C4" w:rsidP="003A46C4">
      <w:pPr>
        <w:spacing w:after="0"/>
        <w:rPr>
          <w:vanish/>
          <w:sz w:val="24"/>
          <w:szCs w:val="24"/>
        </w:rPr>
      </w:pPr>
    </w:p>
    <w:p w:rsidR="003A46C4" w:rsidRPr="009B71D5" w:rsidRDefault="003A46C4" w:rsidP="003A46C4">
      <w:pPr>
        <w:spacing w:after="0"/>
        <w:rPr>
          <w:vanish/>
          <w:sz w:val="24"/>
          <w:szCs w:val="24"/>
        </w:rPr>
      </w:pPr>
    </w:p>
    <w:p w:rsidR="003A46C4" w:rsidRPr="009B71D5" w:rsidRDefault="003A46C4" w:rsidP="003A46C4">
      <w:pPr>
        <w:spacing w:after="0"/>
        <w:rPr>
          <w:vanish/>
          <w:sz w:val="24"/>
          <w:szCs w:val="24"/>
        </w:rPr>
      </w:pPr>
    </w:p>
    <w:p w:rsidR="003A46C4" w:rsidRPr="009B71D5" w:rsidRDefault="003A46C4" w:rsidP="003A46C4">
      <w:pPr>
        <w:spacing w:after="0"/>
        <w:rPr>
          <w:vanish/>
          <w:sz w:val="24"/>
          <w:szCs w:val="24"/>
        </w:rPr>
      </w:pPr>
    </w:p>
    <w:p w:rsidR="003A46C4" w:rsidRPr="009B71D5" w:rsidRDefault="003A46C4" w:rsidP="003A46C4">
      <w:pPr>
        <w:spacing w:after="0"/>
        <w:rPr>
          <w:vanish/>
          <w:sz w:val="24"/>
          <w:szCs w:val="24"/>
        </w:rPr>
      </w:pPr>
    </w:p>
    <w:p w:rsidR="003A46C4" w:rsidRPr="009B71D5" w:rsidRDefault="003A46C4" w:rsidP="003A46C4">
      <w:pPr>
        <w:spacing w:after="0"/>
        <w:rPr>
          <w:vanish/>
          <w:sz w:val="24"/>
          <w:szCs w:val="24"/>
        </w:rPr>
      </w:pPr>
    </w:p>
    <w:p w:rsidR="003A46C4" w:rsidRPr="009B71D5" w:rsidRDefault="003A46C4" w:rsidP="003A46C4">
      <w:pPr>
        <w:spacing w:after="0"/>
        <w:rPr>
          <w:vanish/>
          <w:sz w:val="24"/>
          <w:szCs w:val="24"/>
        </w:rPr>
      </w:pPr>
    </w:p>
    <w:p w:rsidR="003A46C4" w:rsidRPr="009B71D5" w:rsidRDefault="003A46C4" w:rsidP="003A46C4">
      <w:pPr>
        <w:spacing w:after="0"/>
        <w:rPr>
          <w:vanish/>
          <w:sz w:val="24"/>
          <w:szCs w:val="24"/>
        </w:rPr>
      </w:pPr>
    </w:p>
    <w:p w:rsidR="003A46C4" w:rsidRPr="009B71D5" w:rsidRDefault="003A46C4" w:rsidP="003A46C4">
      <w:pPr>
        <w:spacing w:after="0"/>
        <w:rPr>
          <w:sz w:val="24"/>
          <w:szCs w:val="24"/>
        </w:rPr>
      </w:pPr>
      <w:r w:rsidRPr="009B71D5">
        <w:rPr>
          <w:b/>
          <w:sz w:val="24"/>
          <w:szCs w:val="24"/>
        </w:rPr>
        <w:t xml:space="preserve">TUESDAY:  </w:t>
      </w:r>
      <w:proofErr w:type="spellStart"/>
      <w:r w:rsidRPr="009B71D5">
        <w:rPr>
          <w:sz w:val="24"/>
          <w:szCs w:val="24"/>
        </w:rPr>
        <w:t>K</w:t>
      </w:r>
      <w:r>
        <w:rPr>
          <w:sz w:val="24"/>
          <w:szCs w:val="24"/>
        </w:rPr>
        <w:t>aiden</w:t>
      </w:r>
      <w:proofErr w:type="spellEnd"/>
    </w:p>
    <w:p w:rsidR="003A46C4" w:rsidRPr="009B71D5" w:rsidRDefault="003A46C4" w:rsidP="003A46C4">
      <w:pPr>
        <w:spacing w:after="0"/>
        <w:rPr>
          <w:sz w:val="24"/>
          <w:szCs w:val="24"/>
        </w:rPr>
      </w:pPr>
      <w:r w:rsidRPr="009B71D5">
        <w:rPr>
          <w:b/>
          <w:sz w:val="24"/>
          <w:szCs w:val="24"/>
        </w:rPr>
        <w:t xml:space="preserve">WEDNESDAY:  </w:t>
      </w:r>
      <w:r>
        <w:rPr>
          <w:sz w:val="24"/>
          <w:szCs w:val="24"/>
        </w:rPr>
        <w:t>Alana</w:t>
      </w:r>
    </w:p>
    <w:p w:rsidR="003A46C4" w:rsidRPr="009B71D5" w:rsidRDefault="003A46C4" w:rsidP="003A46C4">
      <w:pPr>
        <w:spacing w:after="0"/>
        <w:rPr>
          <w:sz w:val="24"/>
          <w:szCs w:val="24"/>
        </w:rPr>
      </w:pPr>
      <w:r w:rsidRPr="009B71D5">
        <w:rPr>
          <w:b/>
          <w:sz w:val="24"/>
          <w:szCs w:val="24"/>
        </w:rPr>
        <w:t xml:space="preserve">THURSDAY:  </w:t>
      </w:r>
      <w:r>
        <w:rPr>
          <w:sz w:val="24"/>
          <w:szCs w:val="24"/>
        </w:rPr>
        <w:t>Holden</w:t>
      </w:r>
    </w:p>
    <w:p w:rsidR="003A46C4" w:rsidRDefault="003A46C4" w:rsidP="003A46C4">
      <w:pPr>
        <w:spacing w:after="0"/>
        <w:rPr>
          <w:sz w:val="24"/>
          <w:szCs w:val="24"/>
        </w:rPr>
      </w:pPr>
      <w:r w:rsidRPr="009B71D5">
        <w:rPr>
          <w:b/>
          <w:sz w:val="24"/>
          <w:szCs w:val="24"/>
        </w:rPr>
        <w:t xml:space="preserve">FRIDAY:  </w:t>
      </w:r>
      <w:r>
        <w:rPr>
          <w:sz w:val="24"/>
          <w:szCs w:val="24"/>
        </w:rPr>
        <w:t>Mrs. Klinedinst</w:t>
      </w:r>
    </w:p>
    <w:p w:rsidR="003A46C4" w:rsidRPr="009B71D5" w:rsidRDefault="003A46C4" w:rsidP="003A46C4">
      <w:pPr>
        <w:spacing w:after="0"/>
        <w:rPr>
          <w:sz w:val="16"/>
          <w:szCs w:val="16"/>
        </w:rPr>
      </w:pPr>
    </w:p>
    <w:p w:rsidR="003A46C4" w:rsidRPr="009B71D5" w:rsidRDefault="003A46C4" w:rsidP="003A46C4">
      <w:pPr>
        <w:spacing w:after="0"/>
        <w:rPr>
          <w:b/>
          <w:sz w:val="24"/>
          <w:szCs w:val="24"/>
          <w:u w:val="single"/>
        </w:rPr>
      </w:pPr>
      <w:r w:rsidRPr="009B71D5">
        <w:rPr>
          <w:b/>
          <w:sz w:val="24"/>
          <w:szCs w:val="24"/>
          <w:u w:val="single"/>
        </w:rPr>
        <w:t>HOMEWORK FOR NEXT WEEK:</w:t>
      </w:r>
    </w:p>
    <w:p w:rsidR="003A46C4" w:rsidRPr="009B71D5" w:rsidRDefault="003A46C4" w:rsidP="003A46C4">
      <w:pPr>
        <w:spacing w:after="0"/>
        <w:rPr>
          <w:sz w:val="24"/>
          <w:szCs w:val="24"/>
        </w:rPr>
      </w:pPr>
      <w:r w:rsidRPr="009B71D5">
        <w:rPr>
          <w:b/>
          <w:sz w:val="24"/>
          <w:szCs w:val="24"/>
        </w:rPr>
        <w:t xml:space="preserve">MONDAY: </w:t>
      </w:r>
      <w:r w:rsidRPr="009B71D5">
        <w:rPr>
          <w:sz w:val="24"/>
          <w:szCs w:val="24"/>
        </w:rPr>
        <w:t>Read online book, complete math sheet, trace spelling words &amp; write two times each</w:t>
      </w:r>
    </w:p>
    <w:p w:rsidR="003A46C4" w:rsidRPr="009B71D5" w:rsidRDefault="003A46C4" w:rsidP="003A46C4">
      <w:pPr>
        <w:spacing w:after="0"/>
        <w:rPr>
          <w:sz w:val="24"/>
          <w:szCs w:val="24"/>
        </w:rPr>
      </w:pPr>
      <w:r w:rsidRPr="009B71D5">
        <w:rPr>
          <w:b/>
          <w:sz w:val="24"/>
          <w:szCs w:val="24"/>
        </w:rPr>
        <w:t xml:space="preserve">TUESDAY: </w:t>
      </w:r>
      <w:r w:rsidRPr="009B71D5">
        <w:rPr>
          <w:sz w:val="24"/>
          <w:szCs w:val="24"/>
        </w:rPr>
        <w:t xml:space="preserve">Read online book, complete math sheet, </w:t>
      </w:r>
      <w:r>
        <w:rPr>
          <w:sz w:val="24"/>
          <w:szCs w:val="24"/>
        </w:rPr>
        <w:t>complete spelling homework</w:t>
      </w:r>
    </w:p>
    <w:p w:rsidR="003A46C4" w:rsidRPr="009B71D5" w:rsidRDefault="003A46C4" w:rsidP="003A46C4">
      <w:pPr>
        <w:spacing w:after="0"/>
        <w:rPr>
          <w:b/>
          <w:sz w:val="24"/>
          <w:szCs w:val="24"/>
        </w:rPr>
      </w:pPr>
      <w:r w:rsidRPr="009B71D5">
        <w:rPr>
          <w:b/>
          <w:sz w:val="24"/>
          <w:szCs w:val="24"/>
        </w:rPr>
        <w:t xml:space="preserve">WEDNESDAY: </w:t>
      </w:r>
      <w:r w:rsidRPr="009B71D5">
        <w:rPr>
          <w:sz w:val="24"/>
          <w:szCs w:val="24"/>
        </w:rPr>
        <w:t xml:space="preserve">Read </w:t>
      </w:r>
      <w:r w:rsidRPr="009B71D5">
        <w:rPr>
          <w:sz w:val="24"/>
          <w:szCs w:val="24"/>
          <w:u w:val="single"/>
        </w:rPr>
        <w:t>A Fox and A Kit</w:t>
      </w:r>
      <w:r w:rsidRPr="009B71D5">
        <w:rPr>
          <w:sz w:val="24"/>
          <w:szCs w:val="24"/>
        </w:rPr>
        <w:t>, complete math sheet, orally spell spelling words</w:t>
      </w:r>
    </w:p>
    <w:p w:rsidR="003A46C4" w:rsidRPr="009B71D5" w:rsidRDefault="003A46C4" w:rsidP="003A46C4">
      <w:pPr>
        <w:spacing w:after="0"/>
        <w:rPr>
          <w:sz w:val="24"/>
          <w:szCs w:val="24"/>
        </w:rPr>
      </w:pPr>
      <w:r w:rsidRPr="009B71D5">
        <w:rPr>
          <w:b/>
          <w:sz w:val="24"/>
          <w:szCs w:val="24"/>
        </w:rPr>
        <w:t xml:space="preserve">THURSDAY: </w:t>
      </w:r>
      <w:r w:rsidRPr="009B71D5">
        <w:rPr>
          <w:sz w:val="24"/>
          <w:szCs w:val="24"/>
        </w:rPr>
        <w:t>Read star-stamped book, complete math sheet, write misspelled spelling words 5x each</w:t>
      </w:r>
    </w:p>
    <w:p w:rsidR="003A46C4" w:rsidRPr="00281FC3" w:rsidRDefault="003A46C4" w:rsidP="003A46C4">
      <w:pPr>
        <w:spacing w:after="0"/>
        <w:rPr>
          <w:sz w:val="24"/>
          <w:szCs w:val="24"/>
          <w:u w:val="single"/>
        </w:rPr>
      </w:pPr>
      <w:r>
        <w:rPr>
          <w:noProof/>
        </w:rPr>
        <w:drawing>
          <wp:anchor distT="0" distB="0" distL="114300" distR="114300" simplePos="0" relativeHeight="251661312" behindDoc="0" locked="0" layoutInCell="1" allowOverlap="1" wp14:anchorId="7E472E10" wp14:editId="0BBF0CBC">
            <wp:simplePos x="0" y="0"/>
            <wp:positionH relativeFrom="column">
              <wp:posOffset>4599305</wp:posOffset>
            </wp:positionH>
            <wp:positionV relativeFrom="paragraph">
              <wp:posOffset>132080</wp:posOffset>
            </wp:positionV>
            <wp:extent cx="2103755" cy="1752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utb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3755" cy="1752600"/>
                    </a:xfrm>
                    <a:prstGeom prst="rect">
                      <a:avLst/>
                    </a:prstGeom>
                  </pic:spPr>
                </pic:pic>
              </a:graphicData>
            </a:graphic>
            <wp14:sizeRelH relativeFrom="page">
              <wp14:pctWidth>0</wp14:pctWidth>
            </wp14:sizeRelH>
            <wp14:sizeRelV relativeFrom="page">
              <wp14:pctHeight>0</wp14:pctHeight>
            </wp14:sizeRelV>
          </wp:anchor>
        </w:drawing>
      </w:r>
      <w:r w:rsidRPr="009B71D5">
        <w:rPr>
          <w:b/>
          <w:sz w:val="24"/>
          <w:szCs w:val="24"/>
        </w:rPr>
        <w:t xml:space="preserve">FRIDAY:  </w:t>
      </w:r>
      <w:r w:rsidRPr="009B71D5">
        <w:rPr>
          <w:sz w:val="24"/>
          <w:szCs w:val="24"/>
        </w:rPr>
        <w:t>NO HOMEWORK!  ENJOY YOUR WEEKEND!!</w:t>
      </w:r>
      <w:r w:rsidRPr="009B71D5">
        <w:rPr>
          <w:sz w:val="24"/>
          <w:szCs w:val="24"/>
          <w:u w:val="single"/>
        </w:rPr>
        <w:t xml:space="preserve">  </w:t>
      </w:r>
    </w:p>
    <w:p w:rsidR="00FF0558" w:rsidRPr="00046CAC" w:rsidRDefault="00FF0558" w:rsidP="00FF0558">
      <w:pPr>
        <w:spacing w:after="0" w:line="240" w:lineRule="auto"/>
        <w:rPr>
          <w:b/>
        </w:rPr>
      </w:pPr>
    </w:p>
    <w:p w:rsidR="004939EB" w:rsidRPr="00AD7116" w:rsidRDefault="004939EB" w:rsidP="00FF0558">
      <w:pPr>
        <w:spacing w:after="0"/>
        <w:rPr>
          <w:sz w:val="23"/>
          <w:szCs w:val="23"/>
        </w:rPr>
      </w:pPr>
    </w:p>
    <w:p w:rsidR="004939EB" w:rsidRPr="00AD7116" w:rsidRDefault="004939EB" w:rsidP="004939EB">
      <w:pPr>
        <w:spacing w:after="0"/>
        <w:rPr>
          <w:sz w:val="23"/>
          <w:szCs w:val="23"/>
        </w:rPr>
      </w:pPr>
    </w:p>
    <w:p w:rsidR="004939EB" w:rsidRPr="00AD7116" w:rsidRDefault="004939EB" w:rsidP="004939EB">
      <w:pPr>
        <w:spacing w:after="0"/>
        <w:rPr>
          <w:b/>
          <w:sz w:val="23"/>
          <w:szCs w:val="23"/>
        </w:rPr>
      </w:pPr>
    </w:p>
    <w:p w:rsidR="002B095A" w:rsidRDefault="002B095A" w:rsidP="002B095A">
      <w:pPr>
        <w:spacing w:after="0"/>
      </w:pPr>
    </w:p>
    <w:p w:rsidR="004939EB" w:rsidRDefault="004939EB" w:rsidP="002B095A">
      <w:pPr>
        <w:spacing w:after="0"/>
      </w:pPr>
    </w:p>
    <w:p w:rsidR="004939EB" w:rsidRDefault="004939EB" w:rsidP="002B095A">
      <w:pPr>
        <w:spacing w:after="0"/>
      </w:pPr>
    </w:p>
    <w:p w:rsidR="004939EB" w:rsidRDefault="004939EB" w:rsidP="002B095A">
      <w:pPr>
        <w:spacing w:after="0"/>
      </w:pPr>
    </w:p>
    <w:p w:rsidR="004939EB" w:rsidRDefault="003A46C4" w:rsidP="004939EB">
      <w:pPr>
        <w:spacing w:after="0"/>
        <w:jc w:val="center"/>
        <w:rPr>
          <w:rFonts w:ascii="Pond Free Sunshine" w:hAnsi="Pond Free Sunshine"/>
          <w:b/>
          <w:sz w:val="48"/>
          <w:szCs w:val="48"/>
        </w:rPr>
      </w:pPr>
      <w:r>
        <w:rPr>
          <w:rFonts w:ascii="Pond Free Sunshine" w:hAnsi="Pond Free Sunshine"/>
          <w:b/>
          <w:sz w:val="48"/>
          <w:szCs w:val="48"/>
        </w:rPr>
        <w:lastRenderedPageBreak/>
        <w:t>September 21</w:t>
      </w:r>
      <w:r w:rsidR="004939EB">
        <w:rPr>
          <w:rFonts w:ascii="Pond Free Sunshine" w:hAnsi="Pond Free Sunshine"/>
          <w:b/>
          <w:sz w:val="48"/>
          <w:szCs w:val="48"/>
        </w:rPr>
        <w:t>, 2018</w:t>
      </w:r>
    </w:p>
    <w:tbl>
      <w:tblPr>
        <w:tblStyle w:val="TableGrid"/>
        <w:tblW w:w="0" w:type="auto"/>
        <w:tblLook w:val="04A0" w:firstRow="1" w:lastRow="0" w:firstColumn="1" w:lastColumn="0" w:noHBand="0" w:noVBand="1"/>
      </w:tblPr>
      <w:tblGrid>
        <w:gridCol w:w="5328"/>
        <w:gridCol w:w="5328"/>
      </w:tblGrid>
      <w:tr w:rsidR="004939EB" w:rsidTr="004939EB">
        <w:tc>
          <w:tcPr>
            <w:tcW w:w="5328" w:type="dxa"/>
            <w:vMerge w:val="restart"/>
          </w:tcPr>
          <w:p w:rsidR="004939EB" w:rsidRPr="004939EB" w:rsidRDefault="004939EB" w:rsidP="004939EB">
            <w:pPr>
              <w:spacing w:after="0"/>
              <w:jc w:val="center"/>
              <w:rPr>
                <w:rFonts w:ascii="Pond Free Sunshine" w:hAnsi="Pond Free Sunshine"/>
                <w:sz w:val="44"/>
              </w:rPr>
            </w:pPr>
            <w:r w:rsidRPr="004939EB">
              <w:rPr>
                <w:rFonts w:ascii="Pond Free Sunshine" w:hAnsi="Pond Free Sunshine"/>
                <w:sz w:val="44"/>
              </w:rPr>
              <w:t>Spelling Words</w:t>
            </w:r>
          </w:p>
          <w:p w:rsidR="004939EB" w:rsidRPr="004939EB" w:rsidRDefault="004939EB" w:rsidP="004939EB">
            <w:pPr>
              <w:spacing w:after="0"/>
              <w:jc w:val="center"/>
              <w:rPr>
                <w:sz w:val="28"/>
              </w:rPr>
            </w:pPr>
            <w:r w:rsidRPr="004939EB">
              <w:rPr>
                <w:sz w:val="28"/>
              </w:rPr>
              <w:t xml:space="preserve">Students must be able to spell these words independently. </w:t>
            </w:r>
          </w:p>
          <w:p w:rsidR="004939EB" w:rsidRPr="004939EB" w:rsidRDefault="004939EB" w:rsidP="004939EB">
            <w:pPr>
              <w:spacing w:after="0"/>
              <w:jc w:val="center"/>
              <w:rPr>
                <w:sz w:val="44"/>
              </w:rPr>
            </w:pPr>
          </w:p>
          <w:p w:rsidR="004939EB" w:rsidRPr="0026767C" w:rsidRDefault="004939EB" w:rsidP="003A46C4">
            <w:pPr>
              <w:spacing w:after="0"/>
              <w:jc w:val="center"/>
              <w:rPr>
                <w:sz w:val="40"/>
              </w:rPr>
            </w:pPr>
            <w:r w:rsidRPr="0026767C">
              <w:rPr>
                <w:sz w:val="40"/>
              </w:rPr>
              <w:t xml:space="preserve">Phonics Rules: </w:t>
            </w:r>
            <w:r w:rsidR="003A46C4">
              <w:rPr>
                <w:sz w:val="40"/>
              </w:rPr>
              <w:t>Inflected Endings –s and -</w:t>
            </w:r>
            <w:proofErr w:type="spellStart"/>
            <w:r w:rsidR="003A46C4">
              <w:rPr>
                <w:sz w:val="40"/>
              </w:rPr>
              <w:t>ing</w:t>
            </w:r>
            <w:proofErr w:type="spellEnd"/>
          </w:p>
          <w:p w:rsidR="00FF0558" w:rsidRDefault="003A46C4" w:rsidP="0026767C">
            <w:pPr>
              <w:pStyle w:val="ListParagraph"/>
              <w:numPr>
                <w:ilvl w:val="0"/>
                <w:numId w:val="1"/>
              </w:numPr>
              <w:spacing w:after="0"/>
              <w:rPr>
                <w:sz w:val="48"/>
              </w:rPr>
            </w:pPr>
            <w:r>
              <w:rPr>
                <w:sz w:val="48"/>
              </w:rPr>
              <w:t>sit</w:t>
            </w:r>
          </w:p>
          <w:p w:rsidR="003A46C4" w:rsidRDefault="003A46C4" w:rsidP="0026767C">
            <w:pPr>
              <w:pStyle w:val="ListParagraph"/>
              <w:numPr>
                <w:ilvl w:val="0"/>
                <w:numId w:val="1"/>
              </w:numPr>
              <w:spacing w:after="0"/>
              <w:rPr>
                <w:sz w:val="48"/>
              </w:rPr>
            </w:pPr>
            <w:r>
              <w:rPr>
                <w:sz w:val="48"/>
              </w:rPr>
              <w:t xml:space="preserve">sits </w:t>
            </w:r>
          </w:p>
          <w:p w:rsidR="00FF0558" w:rsidRDefault="003A46C4" w:rsidP="0026767C">
            <w:pPr>
              <w:pStyle w:val="ListParagraph"/>
              <w:numPr>
                <w:ilvl w:val="0"/>
                <w:numId w:val="1"/>
              </w:numPr>
              <w:spacing w:after="0"/>
              <w:rPr>
                <w:sz w:val="48"/>
              </w:rPr>
            </w:pPr>
            <w:r>
              <w:rPr>
                <w:sz w:val="48"/>
              </w:rPr>
              <w:t>win</w:t>
            </w:r>
          </w:p>
          <w:p w:rsidR="003A46C4" w:rsidRDefault="003A46C4" w:rsidP="0026767C">
            <w:pPr>
              <w:pStyle w:val="ListParagraph"/>
              <w:numPr>
                <w:ilvl w:val="0"/>
                <w:numId w:val="1"/>
              </w:numPr>
              <w:spacing w:after="0"/>
              <w:rPr>
                <w:sz w:val="48"/>
              </w:rPr>
            </w:pPr>
            <w:r>
              <w:rPr>
                <w:sz w:val="48"/>
              </w:rPr>
              <w:t>wins</w:t>
            </w:r>
          </w:p>
          <w:p w:rsidR="003A46C4" w:rsidRDefault="003A46C4" w:rsidP="0026767C">
            <w:pPr>
              <w:pStyle w:val="ListParagraph"/>
              <w:numPr>
                <w:ilvl w:val="0"/>
                <w:numId w:val="1"/>
              </w:numPr>
              <w:spacing w:after="0"/>
              <w:rPr>
                <w:sz w:val="48"/>
              </w:rPr>
            </w:pPr>
            <w:r>
              <w:rPr>
                <w:sz w:val="48"/>
              </w:rPr>
              <w:t>fit</w:t>
            </w:r>
          </w:p>
          <w:p w:rsidR="003A46C4" w:rsidRDefault="003A46C4" w:rsidP="0026767C">
            <w:pPr>
              <w:pStyle w:val="ListParagraph"/>
              <w:numPr>
                <w:ilvl w:val="0"/>
                <w:numId w:val="1"/>
              </w:numPr>
              <w:spacing w:after="0"/>
              <w:rPr>
                <w:sz w:val="48"/>
              </w:rPr>
            </w:pPr>
            <w:r>
              <w:rPr>
                <w:sz w:val="48"/>
              </w:rPr>
              <w:t>fits</w:t>
            </w:r>
          </w:p>
          <w:p w:rsidR="003A46C4" w:rsidRDefault="003A46C4" w:rsidP="0026767C">
            <w:pPr>
              <w:pStyle w:val="ListParagraph"/>
              <w:numPr>
                <w:ilvl w:val="0"/>
                <w:numId w:val="1"/>
              </w:numPr>
              <w:spacing w:after="0"/>
              <w:rPr>
                <w:sz w:val="48"/>
              </w:rPr>
            </w:pPr>
            <w:r>
              <w:rPr>
                <w:sz w:val="48"/>
              </w:rPr>
              <w:t>hit</w:t>
            </w:r>
          </w:p>
          <w:p w:rsidR="003A46C4" w:rsidRDefault="003A46C4" w:rsidP="0026767C">
            <w:pPr>
              <w:pStyle w:val="ListParagraph"/>
              <w:numPr>
                <w:ilvl w:val="0"/>
                <w:numId w:val="1"/>
              </w:numPr>
              <w:spacing w:after="0"/>
              <w:rPr>
                <w:sz w:val="48"/>
              </w:rPr>
            </w:pPr>
            <w:r>
              <w:rPr>
                <w:sz w:val="48"/>
              </w:rPr>
              <w:t>hits</w:t>
            </w:r>
          </w:p>
          <w:p w:rsidR="003A46C4" w:rsidRDefault="003A46C4" w:rsidP="0026767C">
            <w:pPr>
              <w:pStyle w:val="ListParagraph"/>
              <w:numPr>
                <w:ilvl w:val="0"/>
                <w:numId w:val="1"/>
              </w:numPr>
              <w:spacing w:after="0"/>
              <w:rPr>
                <w:sz w:val="48"/>
              </w:rPr>
            </w:pPr>
            <w:r>
              <w:rPr>
                <w:sz w:val="48"/>
              </w:rPr>
              <w:t>nap</w:t>
            </w:r>
          </w:p>
          <w:p w:rsidR="003A46C4" w:rsidRDefault="003A46C4" w:rsidP="0026767C">
            <w:pPr>
              <w:pStyle w:val="ListParagraph"/>
              <w:numPr>
                <w:ilvl w:val="0"/>
                <w:numId w:val="1"/>
              </w:numPr>
              <w:spacing w:after="0"/>
              <w:rPr>
                <w:sz w:val="48"/>
              </w:rPr>
            </w:pPr>
            <w:r>
              <w:rPr>
                <w:sz w:val="48"/>
              </w:rPr>
              <w:t>naps</w:t>
            </w:r>
          </w:p>
          <w:p w:rsidR="003A46C4" w:rsidRDefault="003A46C4" w:rsidP="0026767C">
            <w:pPr>
              <w:pStyle w:val="ListParagraph"/>
              <w:numPr>
                <w:ilvl w:val="0"/>
                <w:numId w:val="1"/>
              </w:numPr>
              <w:spacing w:after="0"/>
              <w:rPr>
                <w:sz w:val="48"/>
              </w:rPr>
            </w:pPr>
            <w:r>
              <w:rPr>
                <w:sz w:val="48"/>
              </w:rPr>
              <w:t>too</w:t>
            </w:r>
          </w:p>
          <w:p w:rsidR="003A46C4" w:rsidRPr="0026767C" w:rsidRDefault="003A46C4" w:rsidP="0026767C">
            <w:pPr>
              <w:pStyle w:val="ListParagraph"/>
              <w:numPr>
                <w:ilvl w:val="0"/>
                <w:numId w:val="1"/>
              </w:numPr>
              <w:spacing w:after="0"/>
              <w:rPr>
                <w:sz w:val="48"/>
              </w:rPr>
            </w:pPr>
            <w:r>
              <w:rPr>
                <w:sz w:val="48"/>
              </w:rPr>
              <w:t>her</w:t>
            </w:r>
          </w:p>
        </w:tc>
        <w:tc>
          <w:tcPr>
            <w:tcW w:w="5328" w:type="dxa"/>
          </w:tcPr>
          <w:p w:rsidR="004939EB" w:rsidRPr="004939EB" w:rsidRDefault="004939EB" w:rsidP="004939EB">
            <w:pPr>
              <w:spacing w:after="0"/>
              <w:jc w:val="center"/>
              <w:rPr>
                <w:rFonts w:ascii="Pond Free Sunshine" w:hAnsi="Pond Free Sunshine"/>
                <w:sz w:val="44"/>
              </w:rPr>
            </w:pPr>
            <w:r w:rsidRPr="004939EB">
              <w:rPr>
                <w:rFonts w:ascii="Pond Free Sunshine" w:hAnsi="Pond Free Sunshine"/>
                <w:sz w:val="44"/>
              </w:rPr>
              <w:t>High Frequency Words</w:t>
            </w:r>
          </w:p>
          <w:p w:rsidR="004939EB" w:rsidRPr="004939EB" w:rsidRDefault="004939EB" w:rsidP="004939EB">
            <w:pPr>
              <w:spacing w:after="0"/>
              <w:jc w:val="center"/>
              <w:rPr>
                <w:sz w:val="28"/>
              </w:rPr>
            </w:pPr>
            <w:r w:rsidRPr="004939EB">
              <w:rPr>
                <w:sz w:val="28"/>
              </w:rPr>
              <w:t xml:space="preserve">Students must be able to read these words. </w:t>
            </w:r>
          </w:p>
          <w:p w:rsidR="004939EB" w:rsidRPr="004939EB" w:rsidRDefault="004939EB" w:rsidP="004939EB">
            <w:pPr>
              <w:spacing w:after="0"/>
              <w:jc w:val="center"/>
              <w:rPr>
                <w:sz w:val="44"/>
              </w:rPr>
            </w:pPr>
          </w:p>
          <w:p w:rsidR="00FF0558" w:rsidRPr="003A46C4" w:rsidRDefault="003A46C4" w:rsidP="004939EB">
            <w:pPr>
              <w:pStyle w:val="ListParagraph"/>
              <w:numPr>
                <w:ilvl w:val="0"/>
                <w:numId w:val="2"/>
              </w:numPr>
              <w:spacing w:after="0"/>
              <w:rPr>
                <w:sz w:val="48"/>
              </w:rPr>
            </w:pPr>
            <w:r>
              <w:rPr>
                <w:sz w:val="48"/>
                <w:szCs w:val="36"/>
              </w:rPr>
              <w:t>eat</w:t>
            </w:r>
          </w:p>
          <w:p w:rsidR="003A46C4" w:rsidRPr="003A46C4" w:rsidRDefault="003A46C4" w:rsidP="004939EB">
            <w:pPr>
              <w:pStyle w:val="ListParagraph"/>
              <w:numPr>
                <w:ilvl w:val="0"/>
                <w:numId w:val="2"/>
              </w:numPr>
              <w:spacing w:after="0"/>
              <w:rPr>
                <w:sz w:val="48"/>
              </w:rPr>
            </w:pPr>
            <w:r>
              <w:rPr>
                <w:sz w:val="48"/>
                <w:szCs w:val="36"/>
              </w:rPr>
              <w:t>five</w:t>
            </w:r>
          </w:p>
          <w:p w:rsidR="003A46C4" w:rsidRPr="003A46C4" w:rsidRDefault="003A46C4" w:rsidP="004939EB">
            <w:pPr>
              <w:pStyle w:val="ListParagraph"/>
              <w:numPr>
                <w:ilvl w:val="0"/>
                <w:numId w:val="2"/>
              </w:numPr>
              <w:spacing w:after="0"/>
              <w:rPr>
                <w:sz w:val="48"/>
              </w:rPr>
            </w:pPr>
            <w:r>
              <w:rPr>
                <w:sz w:val="48"/>
                <w:szCs w:val="36"/>
              </w:rPr>
              <w:t>four</w:t>
            </w:r>
          </w:p>
          <w:p w:rsidR="003A46C4" w:rsidRPr="003A46C4" w:rsidRDefault="003A46C4" w:rsidP="004939EB">
            <w:pPr>
              <w:pStyle w:val="ListParagraph"/>
              <w:numPr>
                <w:ilvl w:val="0"/>
                <w:numId w:val="2"/>
              </w:numPr>
              <w:spacing w:after="0"/>
              <w:rPr>
                <w:sz w:val="48"/>
              </w:rPr>
            </w:pPr>
            <w:r>
              <w:rPr>
                <w:sz w:val="48"/>
                <w:szCs w:val="36"/>
              </w:rPr>
              <w:t>her</w:t>
            </w:r>
          </w:p>
          <w:p w:rsidR="003A46C4" w:rsidRPr="003A46C4" w:rsidRDefault="003A46C4" w:rsidP="004939EB">
            <w:pPr>
              <w:pStyle w:val="ListParagraph"/>
              <w:numPr>
                <w:ilvl w:val="0"/>
                <w:numId w:val="2"/>
              </w:numPr>
              <w:spacing w:after="0"/>
              <w:rPr>
                <w:sz w:val="48"/>
              </w:rPr>
            </w:pPr>
            <w:r>
              <w:rPr>
                <w:sz w:val="48"/>
                <w:szCs w:val="36"/>
              </w:rPr>
              <w:t>this</w:t>
            </w:r>
          </w:p>
          <w:p w:rsidR="003A46C4" w:rsidRPr="0026767C" w:rsidRDefault="003A46C4" w:rsidP="004939EB">
            <w:pPr>
              <w:pStyle w:val="ListParagraph"/>
              <w:numPr>
                <w:ilvl w:val="0"/>
                <w:numId w:val="2"/>
              </w:numPr>
              <w:spacing w:after="0"/>
              <w:rPr>
                <w:sz w:val="48"/>
              </w:rPr>
            </w:pPr>
            <w:r>
              <w:rPr>
                <w:sz w:val="48"/>
                <w:szCs w:val="36"/>
              </w:rPr>
              <w:t>too</w:t>
            </w:r>
          </w:p>
          <w:p w:rsidR="004939EB" w:rsidRPr="004939EB" w:rsidRDefault="004939EB" w:rsidP="0026767C">
            <w:pPr>
              <w:pStyle w:val="ListParagraph"/>
              <w:spacing w:after="0"/>
              <w:rPr>
                <w:sz w:val="44"/>
              </w:rPr>
            </w:pPr>
          </w:p>
        </w:tc>
      </w:tr>
      <w:tr w:rsidR="004939EB" w:rsidTr="004939EB">
        <w:tc>
          <w:tcPr>
            <w:tcW w:w="5328" w:type="dxa"/>
            <w:vMerge/>
          </w:tcPr>
          <w:p w:rsidR="004939EB" w:rsidRPr="004939EB" w:rsidRDefault="004939EB" w:rsidP="004939EB">
            <w:pPr>
              <w:spacing w:after="0"/>
              <w:jc w:val="center"/>
              <w:rPr>
                <w:sz w:val="44"/>
              </w:rPr>
            </w:pPr>
          </w:p>
        </w:tc>
        <w:tc>
          <w:tcPr>
            <w:tcW w:w="5328" w:type="dxa"/>
          </w:tcPr>
          <w:p w:rsidR="004939EB" w:rsidRPr="004939EB" w:rsidRDefault="004939EB" w:rsidP="004939EB">
            <w:pPr>
              <w:spacing w:after="0"/>
              <w:jc w:val="center"/>
              <w:rPr>
                <w:rFonts w:ascii="Pond Free Sunshine" w:hAnsi="Pond Free Sunshine"/>
                <w:sz w:val="44"/>
              </w:rPr>
            </w:pPr>
            <w:r w:rsidRPr="004939EB">
              <w:rPr>
                <w:rFonts w:ascii="Pond Free Sunshine" w:hAnsi="Pond Free Sunshine"/>
                <w:sz w:val="44"/>
              </w:rPr>
              <w:t>Weekly Text and Skills</w:t>
            </w:r>
          </w:p>
          <w:p w:rsidR="004939EB" w:rsidRPr="00FF0558" w:rsidRDefault="004939EB" w:rsidP="004939EB">
            <w:pPr>
              <w:spacing w:after="0"/>
              <w:jc w:val="center"/>
              <w:rPr>
                <w:sz w:val="44"/>
                <w:u w:val="single"/>
              </w:rPr>
            </w:pPr>
            <w:r w:rsidRPr="004939EB">
              <w:rPr>
                <w:sz w:val="44"/>
              </w:rPr>
              <w:t xml:space="preserve"> </w:t>
            </w:r>
            <w:r w:rsidR="003A46C4">
              <w:rPr>
                <w:sz w:val="44"/>
                <w:u w:val="single"/>
              </w:rPr>
              <w:t>A Fox and a Kit</w:t>
            </w:r>
          </w:p>
          <w:p w:rsidR="004939EB" w:rsidRDefault="003A46C4" w:rsidP="004939EB">
            <w:pPr>
              <w:spacing w:after="0"/>
              <w:jc w:val="center"/>
              <w:rPr>
                <w:sz w:val="44"/>
              </w:rPr>
            </w:pPr>
            <w:r>
              <w:rPr>
                <w:noProof/>
              </w:rPr>
              <w:drawing>
                <wp:anchor distT="0" distB="0" distL="114300" distR="114300" simplePos="0" relativeHeight="251662336" behindDoc="0" locked="0" layoutInCell="1" allowOverlap="1" wp14:anchorId="201CE771" wp14:editId="0FE7AFB2">
                  <wp:simplePos x="0" y="0"/>
                  <wp:positionH relativeFrom="column">
                    <wp:posOffset>1320800</wp:posOffset>
                  </wp:positionH>
                  <wp:positionV relativeFrom="paragraph">
                    <wp:posOffset>97790</wp:posOffset>
                  </wp:positionV>
                  <wp:extent cx="829945" cy="1091565"/>
                  <wp:effectExtent l="0" t="0" r="8255" b="0"/>
                  <wp:wrapNone/>
                  <wp:docPr id="3" name="Picture 3" descr="Image result for a fox and a 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 fox and a k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9945" cy="1091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39EB" w:rsidRDefault="004939EB" w:rsidP="004939EB">
            <w:pPr>
              <w:spacing w:after="0"/>
              <w:jc w:val="center"/>
              <w:rPr>
                <w:sz w:val="44"/>
              </w:rPr>
            </w:pPr>
          </w:p>
          <w:p w:rsidR="004939EB" w:rsidRDefault="004939EB" w:rsidP="004939EB">
            <w:pPr>
              <w:spacing w:after="0"/>
              <w:jc w:val="center"/>
              <w:rPr>
                <w:sz w:val="44"/>
              </w:rPr>
            </w:pPr>
          </w:p>
          <w:p w:rsidR="004939EB" w:rsidRDefault="004939EB" w:rsidP="004939EB">
            <w:pPr>
              <w:spacing w:after="0"/>
              <w:jc w:val="center"/>
              <w:rPr>
                <w:sz w:val="44"/>
              </w:rPr>
            </w:pPr>
          </w:p>
          <w:p w:rsidR="004939EB" w:rsidRPr="004939EB" w:rsidRDefault="004939EB" w:rsidP="004939EB">
            <w:pPr>
              <w:spacing w:after="0"/>
              <w:jc w:val="center"/>
              <w:rPr>
                <w:sz w:val="44"/>
              </w:rPr>
            </w:pPr>
          </w:p>
          <w:p w:rsidR="004939EB" w:rsidRPr="004939EB" w:rsidRDefault="003A46C4" w:rsidP="004939EB">
            <w:pPr>
              <w:spacing w:after="0"/>
              <w:jc w:val="center"/>
              <w:rPr>
                <w:sz w:val="44"/>
              </w:rPr>
            </w:pPr>
            <w:r>
              <w:rPr>
                <w:sz w:val="44"/>
              </w:rPr>
              <w:t>Main Idea and Details: who and what the text is mostly about.</w:t>
            </w:r>
          </w:p>
        </w:tc>
      </w:tr>
    </w:tbl>
    <w:p w:rsidR="004939EB" w:rsidRPr="00012B21" w:rsidRDefault="004939EB" w:rsidP="004939EB">
      <w:pPr>
        <w:spacing w:after="0"/>
        <w:jc w:val="center"/>
      </w:pPr>
    </w:p>
    <w:sectPr w:rsidR="004939EB" w:rsidRPr="00012B21" w:rsidSect="004251F4">
      <w:headerReference w:type="default" r:id="rId11"/>
      <w:pgSz w:w="12240" w:h="15840"/>
      <w:pgMar w:top="1152" w:right="72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374" w:rsidRDefault="00844374" w:rsidP="00844374">
      <w:pPr>
        <w:spacing w:after="0" w:line="240" w:lineRule="auto"/>
      </w:pPr>
      <w:r>
        <w:separator/>
      </w:r>
    </w:p>
  </w:endnote>
  <w:endnote w:type="continuationSeparator" w:id="0">
    <w:p w:rsidR="00844374" w:rsidRDefault="00844374" w:rsidP="00844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ond Free Sunshine">
    <w:panose1 w:val="000000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374" w:rsidRDefault="00844374" w:rsidP="00844374">
      <w:pPr>
        <w:spacing w:after="0" w:line="240" w:lineRule="auto"/>
      </w:pPr>
      <w:r>
        <w:separator/>
      </w:r>
    </w:p>
  </w:footnote>
  <w:footnote w:type="continuationSeparator" w:id="0">
    <w:p w:rsidR="00844374" w:rsidRDefault="00844374" w:rsidP="008443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374" w:rsidRDefault="00844374" w:rsidP="001B2F4B">
    <w:pPr>
      <w:pStyle w:val="Header"/>
      <w:tabs>
        <w:tab w:val="clear" w:pos="4680"/>
        <w:tab w:val="left" w:pos="1440"/>
        <w:tab w:val="left" w:pos="2160"/>
        <w:tab w:val="left" w:pos="2880"/>
        <w:tab w:val="left" w:pos="3600"/>
        <w:tab w:val="left" w:pos="4320"/>
        <w:tab w:val="left" w:pos="5040"/>
        <w:tab w:val="left" w:pos="5760"/>
        <w:tab w:val="left" w:pos="6480"/>
      </w:tabs>
      <w:ind w:left="-720" w:hanging="180"/>
      <w:jc w:val="center"/>
      <w:rPr>
        <w:noProof/>
      </w:rPr>
    </w:pPr>
  </w:p>
  <w:p w:rsidR="001B2F4B" w:rsidRDefault="001B2F4B" w:rsidP="001B2F4B">
    <w:pPr>
      <w:pStyle w:val="Header"/>
      <w:tabs>
        <w:tab w:val="clear" w:pos="4680"/>
        <w:tab w:val="left" w:pos="1440"/>
        <w:tab w:val="left" w:pos="2160"/>
        <w:tab w:val="left" w:pos="2880"/>
        <w:tab w:val="left" w:pos="3600"/>
        <w:tab w:val="left" w:pos="4320"/>
        <w:tab w:val="left" w:pos="5040"/>
        <w:tab w:val="left" w:pos="5760"/>
        <w:tab w:val="left" w:pos="6480"/>
      </w:tabs>
      <w:ind w:left="-720" w:hanging="180"/>
      <w:jc w:val="center"/>
      <w:rPr>
        <w:noProof/>
      </w:rPr>
    </w:pPr>
  </w:p>
  <w:p w:rsidR="001B2F4B" w:rsidRDefault="001B2F4B" w:rsidP="001B2F4B">
    <w:pPr>
      <w:pStyle w:val="Header"/>
      <w:tabs>
        <w:tab w:val="clear" w:pos="4680"/>
        <w:tab w:val="left" w:pos="1440"/>
        <w:tab w:val="left" w:pos="2160"/>
        <w:tab w:val="left" w:pos="2880"/>
        <w:tab w:val="left" w:pos="3600"/>
        <w:tab w:val="left" w:pos="4320"/>
        <w:tab w:val="left" w:pos="5040"/>
        <w:tab w:val="left" w:pos="5760"/>
        <w:tab w:val="left" w:pos="6480"/>
      </w:tabs>
      <w:ind w:left="-720" w:hanging="180"/>
      <w:jc w:val="center"/>
      <w:rPr>
        <w:noProof/>
      </w:rPr>
    </w:pPr>
  </w:p>
  <w:p w:rsidR="001B2F4B" w:rsidRDefault="001B2F4B" w:rsidP="001B2F4B">
    <w:pPr>
      <w:pStyle w:val="Header"/>
      <w:tabs>
        <w:tab w:val="clear" w:pos="4680"/>
        <w:tab w:val="left" w:pos="1440"/>
        <w:tab w:val="left" w:pos="2160"/>
        <w:tab w:val="left" w:pos="2880"/>
        <w:tab w:val="left" w:pos="3600"/>
        <w:tab w:val="left" w:pos="4320"/>
        <w:tab w:val="left" w:pos="5040"/>
        <w:tab w:val="left" w:pos="5760"/>
        <w:tab w:val="left" w:pos="6480"/>
      </w:tabs>
      <w:ind w:left="-720" w:hanging="18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E23E2"/>
    <w:multiLevelType w:val="hybridMultilevel"/>
    <w:tmpl w:val="C362F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630D1F"/>
    <w:multiLevelType w:val="hybridMultilevel"/>
    <w:tmpl w:val="3BF20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91"/>
    <w:rsid w:val="001B2F4B"/>
    <w:rsid w:val="0026767C"/>
    <w:rsid w:val="002B095A"/>
    <w:rsid w:val="003A46C4"/>
    <w:rsid w:val="004251F4"/>
    <w:rsid w:val="004939EB"/>
    <w:rsid w:val="006349A7"/>
    <w:rsid w:val="00844374"/>
    <w:rsid w:val="009E4B91"/>
    <w:rsid w:val="00D77694"/>
    <w:rsid w:val="00E4419D"/>
    <w:rsid w:val="00E4602D"/>
    <w:rsid w:val="00FF0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9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B91"/>
    <w:rPr>
      <w:rFonts w:ascii="Tahoma" w:hAnsi="Tahoma" w:cs="Tahoma"/>
      <w:sz w:val="16"/>
      <w:szCs w:val="16"/>
    </w:rPr>
  </w:style>
  <w:style w:type="paragraph" w:styleId="Header">
    <w:name w:val="header"/>
    <w:basedOn w:val="Normal"/>
    <w:link w:val="HeaderChar"/>
    <w:uiPriority w:val="99"/>
    <w:unhideWhenUsed/>
    <w:rsid w:val="00844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374"/>
  </w:style>
  <w:style w:type="paragraph" w:styleId="Footer">
    <w:name w:val="footer"/>
    <w:basedOn w:val="Normal"/>
    <w:link w:val="FooterChar"/>
    <w:uiPriority w:val="99"/>
    <w:unhideWhenUsed/>
    <w:rsid w:val="00844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374"/>
  </w:style>
  <w:style w:type="table" w:styleId="TableGrid">
    <w:name w:val="Table Grid"/>
    <w:basedOn w:val="TableNormal"/>
    <w:uiPriority w:val="59"/>
    <w:rsid w:val="00493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9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9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B91"/>
    <w:rPr>
      <w:rFonts w:ascii="Tahoma" w:hAnsi="Tahoma" w:cs="Tahoma"/>
      <w:sz w:val="16"/>
      <w:szCs w:val="16"/>
    </w:rPr>
  </w:style>
  <w:style w:type="paragraph" w:styleId="Header">
    <w:name w:val="header"/>
    <w:basedOn w:val="Normal"/>
    <w:link w:val="HeaderChar"/>
    <w:uiPriority w:val="99"/>
    <w:unhideWhenUsed/>
    <w:rsid w:val="00844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374"/>
  </w:style>
  <w:style w:type="paragraph" w:styleId="Footer">
    <w:name w:val="footer"/>
    <w:basedOn w:val="Normal"/>
    <w:link w:val="FooterChar"/>
    <w:uiPriority w:val="99"/>
    <w:unhideWhenUsed/>
    <w:rsid w:val="00844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374"/>
  </w:style>
  <w:style w:type="table" w:styleId="TableGrid">
    <w:name w:val="Table Grid"/>
    <w:basedOn w:val="TableNormal"/>
    <w:uiPriority w:val="59"/>
    <w:rsid w:val="00493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3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D7C45-58C6-4CB5-A98F-6A5C0AA2E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Winkler</dc:creator>
  <cp:lastModifiedBy>Mary Klinedinst</cp:lastModifiedBy>
  <cp:revision>2</cp:revision>
  <cp:lastPrinted>2018-09-21T15:15:00Z</cp:lastPrinted>
  <dcterms:created xsi:type="dcterms:W3CDTF">2018-09-21T15:15:00Z</dcterms:created>
  <dcterms:modified xsi:type="dcterms:W3CDTF">2018-09-21T15:15:00Z</dcterms:modified>
</cp:coreProperties>
</file>